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EB" w:rsidRP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Управление по образованию</w:t>
      </w:r>
    </w:p>
    <w:p w:rsidR="00C478EB" w:rsidRP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  <w:proofErr w:type="spellStart"/>
      <w:r w:rsidRPr="00C478EB">
        <w:rPr>
          <w:rFonts w:eastAsia="Times New Roman" w:cs="Times New Roman"/>
          <w:szCs w:val="30"/>
          <w:lang w:eastAsia="ru-RU"/>
        </w:rPr>
        <w:t>Молодечненского</w:t>
      </w:r>
      <w:proofErr w:type="spellEnd"/>
      <w:r w:rsidRPr="00C478EB">
        <w:rPr>
          <w:rFonts w:eastAsia="Times New Roman" w:cs="Times New Roman"/>
          <w:szCs w:val="30"/>
          <w:lang w:eastAsia="ru-RU"/>
        </w:rPr>
        <w:t xml:space="preserve"> районного исполнительного комитета</w:t>
      </w:r>
    </w:p>
    <w:p w:rsidR="00C478EB" w:rsidRP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Государственное учреждение образования</w:t>
      </w:r>
    </w:p>
    <w:p w:rsidR="00C478EB" w:rsidRP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«Гимназия № 10 г. Молодечно»</w:t>
      </w:r>
    </w:p>
    <w:p w:rsid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C478EB" w:rsidRPr="00C478EB" w:rsidRDefault="00C478EB" w:rsidP="00C478EB">
      <w:pPr>
        <w:tabs>
          <w:tab w:val="left" w:pos="5245"/>
        </w:tabs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C478EB" w:rsidRPr="00C478EB" w:rsidRDefault="00C478EB" w:rsidP="00C478EB">
      <w:pPr>
        <w:tabs>
          <w:tab w:val="left" w:pos="5245"/>
        </w:tabs>
        <w:spacing w:after="120"/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УТВЕРЖДАЮ</w:t>
      </w:r>
    </w:p>
    <w:p w:rsidR="00C478EB" w:rsidRPr="00C478EB" w:rsidRDefault="00C478EB" w:rsidP="00C478EB">
      <w:pPr>
        <w:tabs>
          <w:tab w:val="left" w:pos="5245"/>
        </w:tabs>
        <w:spacing w:line="280" w:lineRule="exact"/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 xml:space="preserve">Директор </w:t>
      </w:r>
      <w:proofErr w:type="gramStart"/>
      <w:r w:rsidRPr="00C478EB">
        <w:rPr>
          <w:rFonts w:eastAsia="Times New Roman" w:cs="Times New Roman"/>
          <w:szCs w:val="30"/>
          <w:lang w:eastAsia="ru-RU"/>
        </w:rPr>
        <w:t>государственного</w:t>
      </w:r>
      <w:proofErr w:type="gramEnd"/>
    </w:p>
    <w:p w:rsidR="00C478EB" w:rsidRPr="00C478EB" w:rsidRDefault="00C478EB" w:rsidP="00C478EB">
      <w:pPr>
        <w:tabs>
          <w:tab w:val="left" w:pos="5245"/>
        </w:tabs>
        <w:spacing w:line="280" w:lineRule="exact"/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учреждения образования</w:t>
      </w:r>
    </w:p>
    <w:p w:rsidR="00C478EB" w:rsidRPr="00C478EB" w:rsidRDefault="00C478EB" w:rsidP="00C478EB">
      <w:pPr>
        <w:tabs>
          <w:tab w:val="left" w:pos="5245"/>
        </w:tabs>
        <w:spacing w:line="280" w:lineRule="exact"/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«Гимназия № 10 г. Молодечно»</w:t>
      </w:r>
    </w:p>
    <w:p w:rsidR="00C478EB" w:rsidRPr="00C478EB" w:rsidRDefault="00C478EB" w:rsidP="00C478EB">
      <w:pPr>
        <w:tabs>
          <w:tab w:val="left" w:pos="5245"/>
        </w:tabs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 xml:space="preserve">________________ </w:t>
      </w:r>
      <w:proofErr w:type="spellStart"/>
      <w:r w:rsidRPr="00C478EB">
        <w:rPr>
          <w:rFonts w:eastAsia="Times New Roman" w:cs="Times New Roman"/>
          <w:szCs w:val="30"/>
          <w:lang w:eastAsia="ru-RU"/>
        </w:rPr>
        <w:t>Т.Г.Комкова</w:t>
      </w:r>
      <w:proofErr w:type="spellEnd"/>
    </w:p>
    <w:p w:rsidR="00C478EB" w:rsidRPr="00C478EB" w:rsidRDefault="00C478EB" w:rsidP="00C478EB">
      <w:pPr>
        <w:tabs>
          <w:tab w:val="left" w:pos="5245"/>
        </w:tabs>
        <w:ind w:left="4678" w:firstLine="0"/>
        <w:rPr>
          <w:rFonts w:eastAsia="Times New Roman" w:cs="Times New Roman"/>
          <w:szCs w:val="30"/>
          <w:lang w:eastAsia="ru-RU"/>
        </w:rPr>
      </w:pPr>
      <w:r w:rsidRPr="00C478EB">
        <w:rPr>
          <w:rFonts w:eastAsia="Times New Roman" w:cs="Times New Roman"/>
          <w:szCs w:val="30"/>
          <w:lang w:eastAsia="ru-RU"/>
        </w:rPr>
        <w:t>________________</w:t>
      </w:r>
    </w:p>
    <w:p w:rsidR="00C478EB" w:rsidRDefault="00C478EB" w:rsidP="00A24AB6">
      <w:pPr>
        <w:tabs>
          <w:tab w:val="left" w:pos="5245"/>
        </w:tabs>
        <w:ind w:left="5670" w:firstLine="0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A24AB6" w:rsidRDefault="00A24AB6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C478EB" w:rsidRDefault="00C478EB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C478EB" w:rsidRPr="005152E4" w:rsidRDefault="00C478EB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A24AB6" w:rsidRPr="005152E4" w:rsidRDefault="00A24AB6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A24AB6" w:rsidRPr="005152E4" w:rsidRDefault="00A24AB6" w:rsidP="00A24AB6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p w:rsidR="00A24AB6" w:rsidRPr="00C478EB" w:rsidRDefault="00A24AB6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C478EB" w:rsidRDefault="005152E4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>областного</w:t>
      </w:r>
      <w:r w:rsidR="00A24AB6"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 ресурсного центра </w:t>
      </w:r>
    </w:p>
    <w:p w:rsidR="00A24AB6" w:rsidRPr="00C478EB" w:rsidRDefault="00B63A96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>по</w:t>
      </w:r>
      <w:r w:rsidR="00C478EB">
        <w:rPr>
          <w:rFonts w:eastAsia="Times New Roman" w:cs="Times New Roman"/>
          <w:b/>
          <w:sz w:val="32"/>
          <w:szCs w:val="32"/>
          <w:lang w:eastAsia="ru-RU"/>
        </w:rPr>
        <w:t xml:space="preserve"> учебному предмету «Немецкий язык»</w:t>
      </w:r>
      <w:r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A24AB6" w:rsidRPr="00C478EB" w:rsidRDefault="00A24AB6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в </w:t>
      </w:r>
      <w:r w:rsidR="005152E4" w:rsidRPr="00C478EB">
        <w:rPr>
          <w:rFonts w:eastAsia="Times New Roman" w:cs="Times New Roman"/>
          <w:b/>
          <w:sz w:val="32"/>
          <w:szCs w:val="32"/>
          <w:lang w:eastAsia="ru-RU"/>
        </w:rPr>
        <w:t>г</w:t>
      </w:r>
      <w:r w:rsidRPr="00C478EB">
        <w:rPr>
          <w:rFonts w:eastAsia="Times New Roman" w:cs="Times New Roman"/>
          <w:b/>
          <w:sz w:val="32"/>
          <w:szCs w:val="32"/>
          <w:lang w:eastAsia="ru-RU"/>
        </w:rPr>
        <w:t>осударственном учреждении образования</w:t>
      </w:r>
    </w:p>
    <w:p w:rsidR="00A24AB6" w:rsidRPr="00C478EB" w:rsidRDefault="00B04EA0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 «Гимназия № 10 г. Молодечно</w:t>
      </w:r>
      <w:r w:rsidR="00A24AB6"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» </w:t>
      </w:r>
    </w:p>
    <w:p w:rsidR="00A24AB6" w:rsidRPr="00C478EB" w:rsidRDefault="002524DF" w:rsidP="00A24AB6">
      <w:pPr>
        <w:ind w:right="282" w:firstLine="0"/>
        <w:jc w:val="center"/>
        <w:rPr>
          <w:rFonts w:eastAsia="Times New Roman" w:cs="Times New Roman"/>
          <w:b/>
          <w:sz w:val="32"/>
          <w:szCs w:val="32"/>
          <w:lang w:val="be-BY" w:eastAsia="ru-RU"/>
        </w:rPr>
      </w:pPr>
      <w:r w:rsidRPr="00C478EB">
        <w:rPr>
          <w:rFonts w:eastAsia="Times New Roman" w:cs="Times New Roman"/>
          <w:b/>
          <w:sz w:val="32"/>
          <w:szCs w:val="32"/>
          <w:lang w:eastAsia="ru-RU"/>
        </w:rPr>
        <w:t>на 202</w:t>
      </w:r>
      <w:r w:rsidR="005152E4" w:rsidRPr="00C478EB">
        <w:rPr>
          <w:rFonts w:eastAsia="Times New Roman" w:cs="Times New Roman"/>
          <w:b/>
          <w:sz w:val="32"/>
          <w:szCs w:val="32"/>
          <w:lang w:eastAsia="ru-RU"/>
        </w:rPr>
        <w:t>3</w:t>
      </w:r>
      <w:r w:rsidRPr="00C478EB">
        <w:rPr>
          <w:rFonts w:eastAsia="Times New Roman" w:cs="Times New Roman"/>
          <w:b/>
          <w:sz w:val="32"/>
          <w:szCs w:val="32"/>
          <w:lang w:eastAsia="ru-RU"/>
        </w:rPr>
        <w:t>/202</w:t>
      </w:r>
      <w:r w:rsidR="005152E4" w:rsidRPr="00C478EB">
        <w:rPr>
          <w:rFonts w:eastAsia="Times New Roman" w:cs="Times New Roman"/>
          <w:b/>
          <w:sz w:val="32"/>
          <w:szCs w:val="32"/>
          <w:lang w:eastAsia="ru-RU"/>
        </w:rPr>
        <w:t>4</w:t>
      </w:r>
      <w:r w:rsidR="00A24AB6" w:rsidRPr="00C478EB">
        <w:rPr>
          <w:rFonts w:eastAsia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b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b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478EB" w:rsidRDefault="00C478EB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478EB" w:rsidRPr="005152E4" w:rsidRDefault="00C478EB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4AB6" w:rsidRPr="005152E4" w:rsidRDefault="00A24AB6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F0FAA" w:rsidRPr="005152E4" w:rsidRDefault="004F0FAA" w:rsidP="00A24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D2928" w:rsidRPr="005152E4" w:rsidRDefault="005152E4" w:rsidP="005152E4">
      <w:pPr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5152E4">
        <w:rPr>
          <w:rFonts w:eastAsia="Times New Roman" w:cs="Times New Roman"/>
          <w:szCs w:val="30"/>
          <w:lang w:eastAsia="ru-RU"/>
        </w:rPr>
        <w:t>Молодечно</w:t>
      </w:r>
    </w:p>
    <w:p w:rsidR="00B63A96" w:rsidRPr="005152E4" w:rsidRDefault="002524DF" w:rsidP="008D64D8">
      <w:pPr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5152E4">
        <w:rPr>
          <w:rFonts w:eastAsia="Times New Roman" w:cs="Times New Roman"/>
          <w:szCs w:val="30"/>
          <w:lang w:eastAsia="ru-RU"/>
        </w:rPr>
        <w:t>202</w:t>
      </w:r>
      <w:r w:rsidR="005152E4" w:rsidRPr="005152E4">
        <w:rPr>
          <w:rFonts w:eastAsia="Times New Roman" w:cs="Times New Roman"/>
          <w:szCs w:val="30"/>
          <w:lang w:eastAsia="ru-RU"/>
        </w:rPr>
        <w:t>3</w:t>
      </w:r>
    </w:p>
    <w:p w:rsidR="004F0FAA" w:rsidRDefault="004F0FAA" w:rsidP="00D822BE">
      <w:pPr>
        <w:ind w:right="-1"/>
        <w:rPr>
          <w:b/>
        </w:rPr>
      </w:pPr>
    </w:p>
    <w:p w:rsidR="00A24AB6" w:rsidRDefault="00A24AB6" w:rsidP="00D822BE">
      <w:pPr>
        <w:ind w:right="-1"/>
      </w:pPr>
      <w:r w:rsidRPr="00576BBC">
        <w:rPr>
          <w:b/>
        </w:rPr>
        <w:t>Цель работы</w:t>
      </w:r>
      <w:r>
        <w:t xml:space="preserve"> – совершенствование преподавания немецкого языка </w:t>
      </w:r>
      <w:r w:rsidR="00BE465C">
        <w:t xml:space="preserve">  </w:t>
      </w:r>
      <w:r>
        <w:t>в учрежде</w:t>
      </w:r>
      <w:r w:rsidR="00C478EB">
        <w:t>ниях образования Минской области</w:t>
      </w:r>
      <w:r>
        <w:t xml:space="preserve"> через использование информационно-методической базы ресурсного центра.</w:t>
      </w:r>
    </w:p>
    <w:p w:rsidR="00A24AB6" w:rsidRDefault="00A24AB6" w:rsidP="00D822BE">
      <w:pPr>
        <w:ind w:firstLine="0"/>
      </w:pPr>
    </w:p>
    <w:p w:rsidR="00A24AB6" w:rsidRPr="00576BBC" w:rsidRDefault="00A24AB6" w:rsidP="00D822BE">
      <w:pPr>
        <w:ind w:right="-1"/>
        <w:rPr>
          <w:b/>
        </w:rPr>
      </w:pPr>
      <w:r w:rsidRPr="00576BBC">
        <w:rPr>
          <w:b/>
        </w:rPr>
        <w:t>Задачи:</w:t>
      </w:r>
    </w:p>
    <w:p w:rsidR="00E704F3" w:rsidRDefault="004F0FAA" w:rsidP="00D822BE">
      <w:pPr>
        <w:pStyle w:val="a4"/>
        <w:numPr>
          <w:ilvl w:val="0"/>
          <w:numId w:val="4"/>
        </w:numPr>
        <w:rPr>
          <w:rFonts w:cs="Times New Roman"/>
          <w:szCs w:val="30"/>
        </w:rPr>
      </w:pPr>
      <w:r>
        <w:rPr>
          <w:rFonts w:eastAsia="Calibri" w:cs="Times New Roman"/>
          <w:szCs w:val="30"/>
          <w:lang w:eastAsia="ru-RU"/>
        </w:rPr>
        <w:t>Актуализировать и углублять</w:t>
      </w:r>
      <w:r w:rsidRPr="00D822BE">
        <w:rPr>
          <w:rFonts w:eastAsia="Calibri" w:cs="Times New Roman"/>
          <w:szCs w:val="30"/>
          <w:lang w:eastAsia="ru-RU"/>
        </w:rPr>
        <w:t xml:space="preserve"> знаний педагогов о современных технологиях обучения, которые будут способствовать профессиональной компетентности учителей иностранных языков</w:t>
      </w:r>
      <w:r w:rsidRPr="00E704F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    </w:t>
      </w:r>
      <w:r w:rsidR="00E704F3" w:rsidRPr="00E704F3">
        <w:rPr>
          <w:rFonts w:cs="Times New Roman"/>
          <w:szCs w:val="30"/>
        </w:rPr>
        <w:t>с использованием средств рес</w:t>
      </w:r>
      <w:r w:rsidR="00E704F3">
        <w:rPr>
          <w:rFonts w:cs="Times New Roman"/>
          <w:szCs w:val="30"/>
        </w:rPr>
        <w:t>урсного центра;</w:t>
      </w:r>
    </w:p>
    <w:p w:rsidR="004F0FAA" w:rsidRPr="004F0FAA" w:rsidRDefault="004F0FAA" w:rsidP="004F0FAA">
      <w:pPr>
        <w:pStyle w:val="a4"/>
        <w:numPr>
          <w:ilvl w:val="0"/>
          <w:numId w:val="4"/>
        </w:numPr>
        <w:rPr>
          <w:rFonts w:cs="Times New Roman"/>
          <w:szCs w:val="30"/>
        </w:rPr>
      </w:pPr>
      <w:r>
        <w:rPr>
          <w:rFonts w:cs="Times New Roman"/>
          <w:szCs w:val="30"/>
        </w:rPr>
        <w:t>совершенствовать знания</w:t>
      </w:r>
      <w:r w:rsidRPr="004F0FAA">
        <w:rPr>
          <w:rFonts w:cs="Times New Roman"/>
          <w:szCs w:val="30"/>
        </w:rPr>
        <w:t xml:space="preserve"> педагогов о современных технологиях обучения, способствующих развитию интеллектуальных </w:t>
      </w:r>
      <w:r>
        <w:rPr>
          <w:rFonts w:cs="Times New Roman"/>
          <w:szCs w:val="30"/>
        </w:rPr>
        <w:t xml:space="preserve">                    </w:t>
      </w:r>
      <w:r w:rsidRPr="004F0FAA">
        <w:rPr>
          <w:rFonts w:cs="Times New Roman"/>
          <w:szCs w:val="30"/>
        </w:rPr>
        <w:t>и творческих, социально значимых, гражданско-патриотических качеств личности учащихся.</w:t>
      </w:r>
    </w:p>
    <w:p w:rsidR="004F0FAA" w:rsidRPr="004F0FAA" w:rsidRDefault="004F0FAA" w:rsidP="004F0FAA">
      <w:pPr>
        <w:pStyle w:val="a4"/>
        <w:numPr>
          <w:ilvl w:val="0"/>
          <w:numId w:val="4"/>
        </w:numPr>
        <w:rPr>
          <w:rFonts w:cs="Times New Roman"/>
          <w:szCs w:val="30"/>
        </w:rPr>
      </w:pPr>
      <w:r w:rsidRPr="004F0FAA">
        <w:rPr>
          <w:rFonts w:cs="Times New Roman"/>
          <w:szCs w:val="30"/>
        </w:rPr>
        <w:t>обобщать и систематизировать эффективный опыт работы учителей немецкого языка через публикации в журналах, на сайте гимназии.</w:t>
      </w:r>
    </w:p>
    <w:p w:rsidR="00E704F3" w:rsidRPr="004F0FAA" w:rsidRDefault="00E704F3" w:rsidP="004F0FAA">
      <w:pPr>
        <w:pStyle w:val="a4"/>
        <w:numPr>
          <w:ilvl w:val="0"/>
          <w:numId w:val="4"/>
        </w:numPr>
        <w:rPr>
          <w:rFonts w:cs="Times New Roman"/>
          <w:szCs w:val="30"/>
        </w:rPr>
      </w:pPr>
      <w:r w:rsidRPr="004F0FAA">
        <w:rPr>
          <w:rFonts w:cs="Times New Roman"/>
          <w:szCs w:val="30"/>
        </w:rPr>
        <w:t>совершенствовать информационно-методическую базу ресурсного центра</w:t>
      </w:r>
      <w:r w:rsidR="004F0FAA">
        <w:rPr>
          <w:rFonts w:cs="Times New Roman"/>
          <w:szCs w:val="30"/>
        </w:rPr>
        <w:t xml:space="preserve"> путем накопления передового опыта педагогов.</w:t>
      </w:r>
    </w:p>
    <w:p w:rsidR="00E704F3" w:rsidRDefault="00E704F3" w:rsidP="00D822BE">
      <w:pPr>
        <w:rPr>
          <w:rFonts w:cs="Times New Roman"/>
          <w:szCs w:val="30"/>
        </w:rPr>
      </w:pPr>
    </w:p>
    <w:p w:rsidR="00E704F3" w:rsidRPr="00E704F3" w:rsidRDefault="00E704F3" w:rsidP="00E704F3">
      <w:pPr>
        <w:rPr>
          <w:rFonts w:cs="Times New Roman"/>
          <w:szCs w:val="30"/>
        </w:rPr>
        <w:sectPr w:rsidR="00E704F3" w:rsidRPr="00E704F3" w:rsidSect="004F0FAA">
          <w:headerReference w:type="first" r:id="rId8"/>
          <w:footerReference w:type="first" r:id="rId9"/>
          <w:pgSz w:w="11906" w:h="16838"/>
          <w:pgMar w:top="993" w:right="566" w:bottom="1134" w:left="1701" w:header="57" w:footer="113" w:gutter="0"/>
          <w:cols w:space="708"/>
          <w:titlePg/>
          <w:docGrid w:linePitch="408"/>
        </w:sect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3544"/>
        <w:gridCol w:w="1417"/>
        <w:gridCol w:w="1985"/>
      </w:tblGrid>
      <w:tr w:rsidR="00A24AB6" w:rsidRPr="005F7AEF" w:rsidTr="004F392A">
        <w:trPr>
          <w:trHeight w:val="858"/>
          <w:tblHeader/>
        </w:trPr>
        <w:tc>
          <w:tcPr>
            <w:tcW w:w="709" w:type="dxa"/>
            <w:vAlign w:val="center"/>
          </w:tcPr>
          <w:p w:rsidR="00A24AB6" w:rsidRPr="005F7AEF" w:rsidRDefault="00A24AB6" w:rsidP="006703E5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A24AB6" w:rsidRPr="005F7AEF" w:rsidRDefault="0070797A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Содержание деятельности </w:t>
            </w:r>
            <w:r w:rsidR="00A24AB6" w:rsidRPr="005F7AEF">
              <w:rPr>
                <w:rFonts w:cs="Times New Roman"/>
                <w:sz w:val="26"/>
                <w:szCs w:val="26"/>
              </w:rPr>
              <w:t>(тема, название)</w:t>
            </w:r>
          </w:p>
        </w:tc>
        <w:tc>
          <w:tcPr>
            <w:tcW w:w="3544" w:type="dxa"/>
            <w:vAlign w:val="center"/>
          </w:tcPr>
          <w:p w:rsidR="00A24AB6" w:rsidRPr="005F7AEF" w:rsidRDefault="00A075B0" w:rsidP="005F7AEF">
            <w:pPr>
              <w:pStyle w:val="ab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Форма прове</w:t>
            </w:r>
            <w:r w:rsidR="00A24AB6" w:rsidRPr="005F7AEF">
              <w:rPr>
                <w:rFonts w:cs="Times New Roman"/>
                <w:sz w:val="26"/>
                <w:szCs w:val="26"/>
              </w:rPr>
              <w:t>дения</w:t>
            </w:r>
          </w:p>
        </w:tc>
        <w:tc>
          <w:tcPr>
            <w:tcW w:w="1417" w:type="dxa"/>
            <w:vAlign w:val="center"/>
          </w:tcPr>
          <w:p w:rsidR="00A24AB6" w:rsidRPr="005F7AEF" w:rsidRDefault="004813A6" w:rsidP="004813A6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A24AB6" w:rsidRPr="005F7AEF">
              <w:rPr>
                <w:rFonts w:cs="Times New Roman"/>
                <w:sz w:val="26"/>
                <w:szCs w:val="26"/>
              </w:rPr>
              <w:t>роки проведе</w:t>
            </w:r>
            <w:r w:rsidR="00A24AB6" w:rsidRPr="005F7AEF">
              <w:rPr>
                <w:rFonts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1985" w:type="dxa"/>
            <w:vAlign w:val="center"/>
          </w:tcPr>
          <w:p w:rsidR="00A24AB6" w:rsidRPr="005F7AEF" w:rsidRDefault="00A24AB6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Ответственный</w:t>
            </w:r>
          </w:p>
        </w:tc>
      </w:tr>
      <w:tr w:rsidR="00A24AB6" w:rsidRPr="005F7AEF" w:rsidTr="004F392A">
        <w:tc>
          <w:tcPr>
            <w:tcW w:w="709" w:type="dxa"/>
          </w:tcPr>
          <w:p w:rsidR="005F7AEF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1.1.</w:t>
            </w:r>
          </w:p>
          <w:p w:rsidR="006703E5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70797A" w:rsidRDefault="0070797A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</w:t>
            </w:r>
          </w:p>
          <w:p w:rsidR="006703E5" w:rsidRPr="005F7AEF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C697B" w:rsidRPr="005F7AEF" w:rsidRDefault="00BC697B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Особенности организации учебного процесса </w:t>
            </w:r>
            <w:r w:rsidR="00D909A5" w:rsidRPr="005F7AEF">
              <w:rPr>
                <w:rFonts w:cs="Times New Roman"/>
                <w:sz w:val="26"/>
                <w:szCs w:val="26"/>
              </w:rPr>
              <w:t xml:space="preserve">                  </w:t>
            </w:r>
            <w:r w:rsidR="00D822BE" w:rsidRPr="005F7AEF">
              <w:rPr>
                <w:rFonts w:cs="Times New Roman"/>
                <w:sz w:val="26"/>
                <w:szCs w:val="26"/>
              </w:rPr>
              <w:t xml:space="preserve">      </w:t>
            </w:r>
            <w:r w:rsidR="00D909A5" w:rsidRPr="005F7AEF">
              <w:rPr>
                <w:rFonts w:cs="Times New Roman"/>
                <w:sz w:val="26"/>
                <w:szCs w:val="26"/>
              </w:rPr>
              <w:t xml:space="preserve"> </w:t>
            </w:r>
            <w:r w:rsidRPr="005F7AEF">
              <w:rPr>
                <w:rFonts w:cs="Times New Roman"/>
                <w:sz w:val="26"/>
                <w:szCs w:val="26"/>
              </w:rPr>
              <w:t>по немецкому языку в 202</w:t>
            </w:r>
            <w:r w:rsidR="005152E4" w:rsidRPr="005F7AEF">
              <w:rPr>
                <w:rFonts w:cs="Times New Roman"/>
                <w:sz w:val="26"/>
                <w:szCs w:val="26"/>
              </w:rPr>
              <w:t>3</w:t>
            </w:r>
            <w:r w:rsidRPr="005F7AEF">
              <w:rPr>
                <w:rFonts w:cs="Times New Roman"/>
                <w:sz w:val="26"/>
                <w:szCs w:val="26"/>
              </w:rPr>
              <w:t>/202</w:t>
            </w:r>
            <w:r w:rsidR="005152E4" w:rsidRPr="005F7AEF">
              <w:rPr>
                <w:rFonts w:cs="Times New Roman"/>
                <w:sz w:val="26"/>
                <w:szCs w:val="26"/>
              </w:rPr>
              <w:t>4</w:t>
            </w:r>
            <w:r w:rsidR="00F83048" w:rsidRPr="005F7AEF">
              <w:rPr>
                <w:rFonts w:cs="Times New Roman"/>
                <w:sz w:val="26"/>
                <w:szCs w:val="26"/>
              </w:rPr>
              <w:t xml:space="preserve"> учебном году</w:t>
            </w:r>
            <w:r w:rsidRPr="005F7AEF">
              <w:rPr>
                <w:rFonts w:cs="Times New Roman"/>
                <w:sz w:val="26"/>
                <w:szCs w:val="26"/>
              </w:rPr>
              <w:t>.</w:t>
            </w:r>
          </w:p>
          <w:p w:rsidR="00A24AB6" w:rsidRPr="005F7AEF" w:rsidRDefault="00BC697B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Изучение </w:t>
            </w:r>
            <w:r w:rsidR="00DB3EDD" w:rsidRPr="005F7AEF">
              <w:rPr>
                <w:rFonts w:cs="Times New Roman"/>
                <w:sz w:val="26"/>
                <w:szCs w:val="26"/>
              </w:rPr>
              <w:t xml:space="preserve">инструктивно-методического письма  Министерства образования Республики Беларусь </w:t>
            </w:r>
            <w:r w:rsidR="00985603" w:rsidRPr="005F7AEF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="00DB3EDD" w:rsidRPr="005F7AEF">
              <w:rPr>
                <w:rFonts w:cs="Times New Roman"/>
                <w:sz w:val="26"/>
                <w:szCs w:val="26"/>
              </w:rPr>
              <w:t xml:space="preserve">об организации учебного процесса по немецкому языку </w:t>
            </w:r>
            <w:r w:rsidR="00D909A5" w:rsidRPr="005F7AEF">
              <w:rPr>
                <w:rFonts w:cs="Times New Roman"/>
                <w:sz w:val="26"/>
                <w:szCs w:val="26"/>
              </w:rPr>
              <w:t xml:space="preserve">  </w:t>
            </w:r>
            <w:r w:rsidR="00985603" w:rsidRPr="005F7AEF">
              <w:rPr>
                <w:rFonts w:cs="Times New Roman"/>
                <w:sz w:val="26"/>
                <w:szCs w:val="26"/>
              </w:rPr>
              <w:t xml:space="preserve">                </w:t>
            </w:r>
            <w:r w:rsidR="00D909A5" w:rsidRPr="005F7AEF">
              <w:rPr>
                <w:rFonts w:cs="Times New Roman"/>
                <w:sz w:val="26"/>
                <w:szCs w:val="26"/>
              </w:rPr>
              <w:t xml:space="preserve">   </w:t>
            </w:r>
            <w:r w:rsidR="005F7AEF" w:rsidRPr="005F7AEF">
              <w:rPr>
                <w:rFonts w:cs="Times New Roman"/>
                <w:sz w:val="26"/>
                <w:szCs w:val="26"/>
              </w:rPr>
              <w:t>в 2023/2024</w:t>
            </w:r>
            <w:r w:rsidR="00DB3EDD" w:rsidRPr="005F7AEF">
              <w:rPr>
                <w:rFonts w:cs="Times New Roman"/>
                <w:sz w:val="26"/>
                <w:szCs w:val="26"/>
              </w:rPr>
              <w:t xml:space="preserve"> учебном году</w:t>
            </w:r>
            <w:r w:rsidR="005F7AEF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A24AB6" w:rsidRPr="005F7AEF" w:rsidRDefault="004813A6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Инструктивно-</w:t>
            </w:r>
            <w:r w:rsidR="00A24AB6" w:rsidRPr="005F7AEF">
              <w:rPr>
                <w:rFonts w:cs="Times New Roman"/>
                <w:sz w:val="26"/>
                <w:szCs w:val="26"/>
              </w:rPr>
              <w:t>методическое совещание</w:t>
            </w:r>
          </w:p>
        </w:tc>
        <w:tc>
          <w:tcPr>
            <w:tcW w:w="1417" w:type="dxa"/>
          </w:tcPr>
          <w:p w:rsidR="00A24AB6" w:rsidRPr="005F7AEF" w:rsidRDefault="009F1AF4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29.08.202</w:t>
            </w:r>
            <w:r w:rsidR="005152E4" w:rsidRPr="005F7AE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60523D" w:rsidRPr="005F7AEF" w:rsidRDefault="0060523D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Бруй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</w:t>
            </w:r>
          </w:p>
          <w:p w:rsidR="009F1AF4" w:rsidRPr="005F7AEF" w:rsidRDefault="00A24AB6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  <w:p w:rsidR="006703E5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6703E5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6703E5" w:rsidRPr="005F7AEF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85603" w:rsidRPr="005F7AEF" w:rsidRDefault="00985603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Межшкольные факультативные занятия по учебному предмету «Немецкий язык»</w:t>
            </w:r>
            <w:r w:rsidR="004813A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4813A6" w:rsidP="005F7AEF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Факультативные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занятие    для </w:t>
            </w:r>
            <w:r w:rsidR="00985603" w:rsidRPr="005F7AEF">
              <w:rPr>
                <w:rFonts w:cs="Times New Roman"/>
                <w:sz w:val="26"/>
                <w:szCs w:val="26"/>
              </w:rPr>
              <w:t>высокомотивиро</w:t>
            </w:r>
            <w:r>
              <w:rPr>
                <w:rFonts w:cs="Times New Roman"/>
                <w:sz w:val="26"/>
                <w:szCs w:val="26"/>
              </w:rPr>
              <w:t>ван</w:t>
            </w:r>
            <w:r w:rsidR="00985603" w:rsidRPr="005F7AEF">
              <w:rPr>
                <w:rFonts w:cs="Times New Roman"/>
                <w:sz w:val="26"/>
                <w:szCs w:val="26"/>
              </w:rPr>
              <w:t>ных учащихся</w:t>
            </w:r>
          </w:p>
        </w:tc>
        <w:tc>
          <w:tcPr>
            <w:tcW w:w="1417" w:type="dxa"/>
          </w:tcPr>
          <w:p w:rsidR="00985603" w:rsidRPr="005F7AEF" w:rsidRDefault="00985603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Каждая суббота</w:t>
            </w:r>
          </w:p>
          <w:p w:rsidR="00985603" w:rsidRPr="005F7AEF" w:rsidRDefault="00985603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9.00</w:t>
            </w:r>
            <w:r w:rsidR="004813A6">
              <w:rPr>
                <w:rFonts w:cs="Times New Roman"/>
                <w:sz w:val="26"/>
                <w:szCs w:val="26"/>
              </w:rPr>
              <w:t xml:space="preserve">-          </w:t>
            </w:r>
            <w:r w:rsidRPr="005F7AEF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985603" w:rsidRPr="005F7AEF" w:rsidRDefault="00985603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Войтеховский Б.В.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985603" w:rsidRPr="005F7AEF" w:rsidRDefault="00985603" w:rsidP="006703E5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Работа ресурсного центра в перспективе.</w:t>
            </w:r>
          </w:p>
          <w:p w:rsidR="005F7AEF" w:rsidRPr="005F7AEF" w:rsidRDefault="00985603" w:rsidP="006703E5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Заседание членов ресурсного центра. Обсуждение перспективных направлений работы ресурсного центра    </w:t>
            </w:r>
          </w:p>
          <w:p w:rsidR="00985603" w:rsidRPr="005F7AEF" w:rsidRDefault="00985603" w:rsidP="006703E5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на 2023/2024 учебный год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BC52B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417" w:type="dxa"/>
          </w:tcPr>
          <w:p w:rsidR="00985603" w:rsidRPr="005F7AEF" w:rsidRDefault="00985603" w:rsidP="006703E5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12.09.2023</w:t>
            </w:r>
          </w:p>
        </w:tc>
        <w:tc>
          <w:tcPr>
            <w:tcW w:w="1985" w:type="dxa"/>
          </w:tcPr>
          <w:p w:rsidR="00985603" w:rsidRPr="005F7AEF" w:rsidRDefault="0070797A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Ярошевич Е.Ч.</w:t>
            </w:r>
          </w:p>
          <w:p w:rsidR="00985603" w:rsidRPr="005F7AEF" w:rsidRDefault="00985603" w:rsidP="004813A6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985603" w:rsidRPr="005F7AEF" w:rsidTr="004F392A">
        <w:trPr>
          <w:trHeight w:val="615"/>
        </w:trPr>
        <w:tc>
          <w:tcPr>
            <w:tcW w:w="709" w:type="dxa"/>
          </w:tcPr>
          <w:p w:rsidR="00985603" w:rsidRPr="005F7AEF" w:rsidRDefault="006703E5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985603" w:rsidRPr="005F7AEF" w:rsidRDefault="00985603" w:rsidP="00BC52B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Планирование учебного занятия по немецкому языку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BC52B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Индивидуальное </w:t>
            </w:r>
            <w:proofErr w:type="spellStart"/>
            <w:proofErr w:type="gramStart"/>
            <w:r w:rsidRPr="005F7AEF">
              <w:rPr>
                <w:rFonts w:cs="Times New Roman"/>
                <w:sz w:val="26"/>
                <w:szCs w:val="26"/>
              </w:rPr>
              <w:t>собеседо</w:t>
            </w:r>
            <w:r w:rsidR="00BC52BA">
              <w:rPr>
                <w:rFonts w:cs="Times New Roman"/>
                <w:sz w:val="26"/>
                <w:szCs w:val="26"/>
              </w:rPr>
              <w:t>-</w:t>
            </w:r>
            <w:r w:rsidRPr="005F7AEF">
              <w:rPr>
                <w:rFonts w:cs="Times New Roman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1417" w:type="dxa"/>
          </w:tcPr>
          <w:p w:rsidR="00985603" w:rsidRPr="005F7AEF" w:rsidRDefault="00985603" w:rsidP="00BC52B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26.09.2023</w:t>
            </w:r>
          </w:p>
        </w:tc>
        <w:tc>
          <w:tcPr>
            <w:tcW w:w="1985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Е.Ч.,</w:t>
            </w:r>
          </w:p>
          <w:p w:rsidR="00985603" w:rsidRPr="005F7AEF" w:rsidRDefault="00985603" w:rsidP="005F7AEF">
            <w:pPr>
              <w:pStyle w:val="ab"/>
              <w:rPr>
                <w:rFonts w:cs="Times New Roman"/>
                <w:sz w:val="26"/>
                <w:szCs w:val="26"/>
              </w:rPr>
            </w:pPr>
          </w:p>
        </w:tc>
      </w:tr>
      <w:tr w:rsidR="00985603" w:rsidRPr="005F7AEF" w:rsidTr="004F392A">
        <w:trPr>
          <w:trHeight w:val="624"/>
        </w:trPr>
        <w:tc>
          <w:tcPr>
            <w:tcW w:w="709" w:type="dxa"/>
          </w:tcPr>
          <w:p w:rsidR="00985603" w:rsidRPr="005F7AEF" w:rsidRDefault="0070797A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Языковой аспект </w:t>
            </w:r>
            <w:r w:rsidRPr="005F7AEF">
              <w:rPr>
                <w:rFonts w:cs="Times New Roman"/>
                <w:sz w:val="26"/>
                <w:szCs w:val="26"/>
              </w:rPr>
              <w:t>«Чтение»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eastAsia="Times New Roman" w:cs="Times New Roman"/>
                <w:sz w:val="26"/>
                <w:szCs w:val="26"/>
                <w:lang w:val="be-BY"/>
              </w:rPr>
              <w:t>Консультация</w:t>
            </w:r>
          </w:p>
        </w:tc>
        <w:tc>
          <w:tcPr>
            <w:tcW w:w="1417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eastAsia="Times New Roman" w:cs="Times New Roman"/>
                <w:sz w:val="26"/>
                <w:szCs w:val="26"/>
                <w:lang w:val="be-BY"/>
              </w:rPr>
              <w:t>26.10.2023</w:t>
            </w:r>
          </w:p>
        </w:tc>
        <w:tc>
          <w:tcPr>
            <w:tcW w:w="1985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Бруй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О.В.,</w:t>
            </w:r>
          </w:p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Гедроить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70797A" w:rsidP="0070797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Как подготовиться к олимпиаде по учебному предмету «Немецкий язык»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Тво</w:t>
            </w:r>
            <w:r w:rsidR="0070797A">
              <w:rPr>
                <w:rFonts w:cs="Times New Roman"/>
                <w:sz w:val="26"/>
                <w:szCs w:val="26"/>
              </w:rPr>
              <w:t xml:space="preserve">рческая </w:t>
            </w:r>
            <w:r w:rsidRPr="005F7AEF">
              <w:rPr>
                <w:rFonts w:cs="Times New Roman"/>
                <w:sz w:val="26"/>
                <w:szCs w:val="26"/>
              </w:rPr>
              <w:t>встреча                  на базе ресурсного центра</w:t>
            </w:r>
          </w:p>
        </w:tc>
        <w:tc>
          <w:tcPr>
            <w:tcW w:w="1417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28.11.2023</w:t>
            </w:r>
          </w:p>
        </w:tc>
        <w:tc>
          <w:tcPr>
            <w:tcW w:w="1985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Бруй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О.В.,</w:t>
            </w:r>
          </w:p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Войтеховский Б.В.,</w:t>
            </w:r>
          </w:p>
          <w:p w:rsidR="00985603" w:rsidRPr="005F7AEF" w:rsidRDefault="00A035F0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Кондратович Н.К.,</w:t>
            </w:r>
          </w:p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Мацкевич Е.П.,</w:t>
            </w:r>
          </w:p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70797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Разработка заданий для </w:t>
            </w:r>
            <w:r w:rsidRPr="005F7AE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5F7AEF">
              <w:rPr>
                <w:rFonts w:cs="Times New Roman"/>
                <w:sz w:val="26"/>
                <w:szCs w:val="26"/>
              </w:rPr>
              <w:t xml:space="preserve"> этапа республиканской олимпиады по учебному предмету «Немецкий язык»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Заседание творческой группы, консультирование </w:t>
            </w:r>
            <w:r w:rsidRPr="005F7AEF">
              <w:rPr>
                <w:rFonts w:cs="Times New Roman"/>
                <w:sz w:val="26"/>
                <w:szCs w:val="26"/>
              </w:rPr>
              <w:lastRenderedPageBreak/>
              <w:t>педагогов района, индивидуальные собеседования</w:t>
            </w:r>
          </w:p>
        </w:tc>
        <w:tc>
          <w:tcPr>
            <w:tcW w:w="1417" w:type="dxa"/>
          </w:tcPr>
          <w:p w:rsidR="00985603" w:rsidRPr="005F7AEF" w:rsidRDefault="00985603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lastRenderedPageBreak/>
              <w:t>Октябрь 2023</w:t>
            </w:r>
            <w:r w:rsidR="0070797A">
              <w:rPr>
                <w:rFonts w:cs="Times New Roman"/>
                <w:sz w:val="26"/>
                <w:szCs w:val="26"/>
              </w:rPr>
              <w:t xml:space="preserve"> года</w:t>
            </w:r>
          </w:p>
          <w:p w:rsidR="00985603" w:rsidRPr="005F7AEF" w:rsidRDefault="00985603" w:rsidP="005F7AEF">
            <w:pPr>
              <w:pStyle w:val="ab"/>
              <w:rPr>
                <w:rFonts w:cs="Times New Roman"/>
                <w:sz w:val="26"/>
                <w:szCs w:val="26"/>
              </w:rPr>
            </w:pPr>
          </w:p>
          <w:p w:rsidR="00985603" w:rsidRPr="005F7AEF" w:rsidRDefault="00985603" w:rsidP="005F7AEF">
            <w:pPr>
              <w:pStyle w:val="ab"/>
              <w:rPr>
                <w:rFonts w:cs="Times New Roman"/>
                <w:sz w:val="26"/>
                <w:szCs w:val="26"/>
              </w:rPr>
            </w:pPr>
          </w:p>
          <w:p w:rsidR="00985603" w:rsidRPr="005F7AEF" w:rsidRDefault="00985603" w:rsidP="005F7AEF">
            <w:pPr>
              <w:pStyle w:val="ab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85603" w:rsidRPr="005F7AEF" w:rsidRDefault="00C36BFA" w:rsidP="0070797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Бруй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О.В.</w:t>
            </w:r>
          </w:p>
          <w:p w:rsidR="00985603" w:rsidRPr="005F7AEF" w:rsidRDefault="00985603" w:rsidP="005F7AEF">
            <w:pPr>
              <w:pStyle w:val="ab"/>
              <w:rPr>
                <w:rFonts w:cs="Times New Roman"/>
                <w:sz w:val="26"/>
                <w:szCs w:val="26"/>
              </w:rPr>
            </w:pPr>
          </w:p>
        </w:tc>
      </w:tr>
      <w:tr w:rsidR="00985603" w:rsidRPr="005F7AEF" w:rsidTr="004F392A">
        <w:trPr>
          <w:trHeight w:val="1156"/>
        </w:trPr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Организация самостоятельной работы учащихся </w:t>
            </w:r>
            <w:r w:rsidR="00C36BFA">
              <w:rPr>
                <w:rFonts w:cs="Times New Roman"/>
                <w:sz w:val="26"/>
                <w:szCs w:val="26"/>
              </w:rPr>
              <w:t xml:space="preserve">                    </w:t>
            </w:r>
            <w:r w:rsidRPr="005F7AEF">
              <w:rPr>
                <w:rFonts w:cs="Times New Roman"/>
                <w:sz w:val="26"/>
                <w:szCs w:val="26"/>
              </w:rPr>
              <w:t>на учебных зан</w:t>
            </w:r>
            <w:r w:rsidR="00A035F0" w:rsidRPr="005F7AEF">
              <w:rPr>
                <w:rFonts w:cs="Times New Roman"/>
                <w:sz w:val="26"/>
                <w:szCs w:val="26"/>
              </w:rPr>
              <w:t>ятиях по учебному предмету «Н</w:t>
            </w:r>
            <w:r w:rsidRPr="005F7AEF">
              <w:rPr>
                <w:rFonts w:cs="Times New Roman"/>
                <w:sz w:val="26"/>
                <w:szCs w:val="26"/>
              </w:rPr>
              <w:t>емецк</w:t>
            </w:r>
            <w:r w:rsidR="00A035F0" w:rsidRPr="005F7AEF">
              <w:rPr>
                <w:rFonts w:cs="Times New Roman"/>
                <w:sz w:val="26"/>
                <w:szCs w:val="26"/>
              </w:rPr>
              <w:t>ий</w:t>
            </w:r>
            <w:r w:rsidRPr="005F7AEF">
              <w:rPr>
                <w:rFonts w:cs="Times New Roman"/>
                <w:sz w:val="26"/>
                <w:szCs w:val="26"/>
              </w:rPr>
              <w:t xml:space="preserve"> язык</w:t>
            </w:r>
            <w:r w:rsidR="00A035F0" w:rsidRPr="005F7AEF">
              <w:rPr>
                <w:rFonts w:cs="Times New Roman"/>
                <w:sz w:val="26"/>
                <w:szCs w:val="26"/>
              </w:rPr>
              <w:t>»</w:t>
            </w:r>
            <w:r w:rsidRPr="005F7AEF">
              <w:rPr>
                <w:rFonts w:cs="Times New Roman"/>
                <w:sz w:val="26"/>
                <w:szCs w:val="26"/>
              </w:rPr>
              <w:t xml:space="preserve"> с целью повышения </w:t>
            </w:r>
            <w:r w:rsidR="00C36BFA">
              <w:rPr>
                <w:rFonts w:cs="Times New Roman"/>
                <w:sz w:val="26"/>
                <w:szCs w:val="26"/>
              </w:rPr>
              <w:t xml:space="preserve">их </w:t>
            </w:r>
            <w:r w:rsidRPr="005F7AEF">
              <w:rPr>
                <w:rFonts w:cs="Times New Roman"/>
                <w:sz w:val="26"/>
                <w:szCs w:val="26"/>
              </w:rPr>
              <w:t xml:space="preserve">мотивации </w:t>
            </w:r>
            <w:r w:rsidR="00C36BFA"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5F7AEF">
              <w:rPr>
                <w:rFonts w:cs="Times New Roman"/>
                <w:sz w:val="26"/>
                <w:szCs w:val="26"/>
              </w:rPr>
              <w:t>и познавательной деятельности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Семинар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Гедроить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О.В.,</w:t>
            </w:r>
          </w:p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Кондратович Н.К.,</w:t>
            </w:r>
          </w:p>
          <w:p w:rsidR="00985603" w:rsidRPr="005F7AEF" w:rsidRDefault="00C36BFA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rPr>
          <w:trHeight w:val="420"/>
        </w:trPr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Конкурс переводчиков «Юный полиглот»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Дистанционное мероприятие</w:t>
            </w:r>
          </w:p>
        </w:tc>
        <w:tc>
          <w:tcPr>
            <w:tcW w:w="1417" w:type="dxa"/>
          </w:tcPr>
          <w:p w:rsidR="00985603" w:rsidRPr="005F7AEF" w:rsidRDefault="00C36BFA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Декабрь, 2023 </w:t>
            </w:r>
            <w:r>
              <w:t>– я</w:t>
            </w:r>
            <w:r w:rsidR="00985603" w:rsidRPr="005F7AEF">
              <w:rPr>
                <w:rFonts w:cs="Times New Roman"/>
                <w:sz w:val="26"/>
                <w:szCs w:val="26"/>
              </w:rPr>
              <w:t>нварь, 2024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Богданович Н.А.,</w:t>
            </w:r>
          </w:p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Кондратович Н.К.,</w:t>
            </w:r>
          </w:p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Новинки методической  литературы: аутентичная ли</w:t>
            </w:r>
            <w:r w:rsidR="00C36BFA">
              <w:rPr>
                <w:rFonts w:cs="Times New Roman"/>
                <w:sz w:val="26"/>
                <w:szCs w:val="26"/>
              </w:rPr>
              <w:t xml:space="preserve">тература для подготовки к учебному занятию </w:t>
            </w:r>
            <w:r w:rsidR="004F0FAA">
              <w:rPr>
                <w:rFonts w:cs="Times New Roman"/>
                <w:sz w:val="26"/>
                <w:szCs w:val="26"/>
              </w:rPr>
              <w:t xml:space="preserve">                  </w:t>
            </w:r>
            <w:r w:rsidR="00C36BFA">
              <w:rPr>
                <w:rFonts w:cs="Times New Roman"/>
                <w:sz w:val="26"/>
                <w:szCs w:val="26"/>
              </w:rPr>
              <w:t>по немецкому языку.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eastAsia="Times New Roman" w:cs="Times New Roman"/>
                <w:sz w:val="26"/>
                <w:szCs w:val="26"/>
                <w:lang w:val="be-BY"/>
              </w:rPr>
            </w:pPr>
            <w:r w:rsidRPr="005F7AEF">
              <w:rPr>
                <w:rFonts w:cs="Times New Roman"/>
                <w:sz w:val="26"/>
                <w:szCs w:val="26"/>
              </w:rPr>
              <w:t>Выставка-презентация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eastAsia="Times New Roman" w:cs="Times New Roman"/>
                <w:sz w:val="26"/>
                <w:szCs w:val="26"/>
                <w:lang w:val="be-BY"/>
              </w:rPr>
            </w:pPr>
            <w:r w:rsidRPr="005F7AEF">
              <w:rPr>
                <w:rFonts w:cs="Times New Roman"/>
                <w:sz w:val="26"/>
                <w:szCs w:val="26"/>
                <w:lang w:val="be-BY"/>
              </w:rPr>
              <w:t>23.01.2024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5F7AEF">
              <w:rPr>
                <w:rFonts w:cs="Times New Roman"/>
                <w:sz w:val="26"/>
                <w:szCs w:val="26"/>
              </w:rPr>
              <w:t>Бруй</w:t>
            </w:r>
            <w:proofErr w:type="spellEnd"/>
            <w:r w:rsidRPr="005F7AEF">
              <w:rPr>
                <w:rFonts w:cs="Times New Roman"/>
                <w:sz w:val="26"/>
                <w:szCs w:val="26"/>
              </w:rPr>
              <w:t xml:space="preserve"> О.В.,</w:t>
            </w:r>
          </w:p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Нетра</w:t>
            </w:r>
            <w:r w:rsidR="004F392A">
              <w:rPr>
                <w:rFonts w:cs="Times New Roman"/>
                <w:sz w:val="26"/>
                <w:szCs w:val="26"/>
              </w:rPr>
              <w:t xml:space="preserve">диционные формы проведения учебного занятия </w:t>
            </w:r>
            <w:r w:rsidR="004F0FAA">
              <w:rPr>
                <w:rFonts w:cs="Times New Roman"/>
                <w:sz w:val="26"/>
                <w:szCs w:val="26"/>
              </w:rPr>
              <w:t xml:space="preserve">         </w:t>
            </w:r>
            <w:r w:rsidR="004F392A">
              <w:rPr>
                <w:rFonts w:cs="Times New Roman"/>
                <w:sz w:val="26"/>
                <w:szCs w:val="26"/>
              </w:rPr>
              <w:t>по немецкому</w:t>
            </w:r>
            <w:r w:rsidRPr="005F7AEF">
              <w:rPr>
                <w:rFonts w:cs="Times New Roman"/>
                <w:sz w:val="26"/>
                <w:szCs w:val="26"/>
              </w:rPr>
              <w:t xml:space="preserve"> </w:t>
            </w:r>
            <w:r w:rsidR="004F392A">
              <w:rPr>
                <w:rFonts w:cs="Times New Roman"/>
                <w:sz w:val="26"/>
                <w:szCs w:val="26"/>
              </w:rPr>
              <w:t>языку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Творческая лаборатория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20.02.2024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Новые технологии и приемы в преподавании иностранного языка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  <w:lang w:val="be-BY"/>
              </w:rPr>
            </w:pPr>
            <w:r w:rsidRPr="005F7AEF">
              <w:rPr>
                <w:rFonts w:cs="Times New Roman"/>
                <w:sz w:val="26"/>
                <w:szCs w:val="26"/>
                <w:lang w:val="be-BY"/>
              </w:rPr>
              <w:t>19.03.2024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  <w:tr w:rsidR="00985603" w:rsidRPr="005F7AEF" w:rsidTr="004F392A">
        <w:trPr>
          <w:trHeight w:val="242"/>
        </w:trPr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 xml:space="preserve">Праздник немецкого алфавита для учащихся </w:t>
            </w:r>
            <w:r w:rsidRPr="005F7AEF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5F7AEF">
              <w:rPr>
                <w:rFonts w:cs="Times New Roman"/>
                <w:sz w:val="26"/>
                <w:szCs w:val="26"/>
              </w:rPr>
              <w:t xml:space="preserve"> классов</w:t>
            </w:r>
            <w:r w:rsidR="00C36BF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26.04.2024</w:t>
            </w:r>
          </w:p>
        </w:tc>
        <w:tc>
          <w:tcPr>
            <w:tcW w:w="1985" w:type="dxa"/>
          </w:tcPr>
          <w:p w:rsidR="00985603" w:rsidRPr="005F7AEF" w:rsidRDefault="00A035F0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</w:t>
            </w:r>
            <w:r w:rsidR="00C36BFA">
              <w:rPr>
                <w:rFonts w:cs="Times New Roman"/>
                <w:sz w:val="26"/>
                <w:szCs w:val="26"/>
              </w:rPr>
              <w:t>шевич Е.Ч.</w:t>
            </w:r>
          </w:p>
        </w:tc>
      </w:tr>
      <w:tr w:rsidR="00985603" w:rsidRPr="005F7AEF" w:rsidTr="004F392A">
        <w:trPr>
          <w:trHeight w:val="390"/>
        </w:trPr>
        <w:tc>
          <w:tcPr>
            <w:tcW w:w="709" w:type="dxa"/>
          </w:tcPr>
          <w:p w:rsidR="00985603" w:rsidRPr="005F7AEF" w:rsidRDefault="00C36BFA" w:rsidP="00C36BFA">
            <w:pPr>
              <w:pStyle w:val="ab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6946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Итоговое заседание членов ресурсного центра. Подготовка материалов к анализу</w:t>
            </w:r>
            <w:r w:rsidR="00C36BFA">
              <w:rPr>
                <w:rFonts w:cs="Times New Roman"/>
                <w:sz w:val="26"/>
                <w:szCs w:val="26"/>
              </w:rPr>
              <w:t xml:space="preserve"> работы областного ресурсного центра в 2023/2024 учебном году</w:t>
            </w:r>
            <w:r w:rsidRPr="005F7AEF">
              <w:rPr>
                <w:rFonts w:cs="Times New Roman"/>
                <w:sz w:val="26"/>
                <w:szCs w:val="26"/>
              </w:rPr>
              <w:t>. Определение перспективных направлений деятельности</w:t>
            </w:r>
            <w:r w:rsidR="00C36BFA">
              <w:rPr>
                <w:rFonts w:cs="Times New Roman"/>
                <w:sz w:val="26"/>
                <w:szCs w:val="26"/>
              </w:rPr>
              <w:t xml:space="preserve"> областного ресурсного центра.</w:t>
            </w:r>
          </w:p>
        </w:tc>
        <w:tc>
          <w:tcPr>
            <w:tcW w:w="3544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Педагогическая студия</w:t>
            </w:r>
          </w:p>
        </w:tc>
        <w:tc>
          <w:tcPr>
            <w:tcW w:w="1417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17.05.2024</w:t>
            </w:r>
          </w:p>
        </w:tc>
        <w:tc>
          <w:tcPr>
            <w:tcW w:w="1985" w:type="dxa"/>
          </w:tcPr>
          <w:p w:rsidR="00985603" w:rsidRPr="005F7AEF" w:rsidRDefault="00985603" w:rsidP="00C36BFA">
            <w:pPr>
              <w:pStyle w:val="ab"/>
              <w:ind w:firstLine="0"/>
              <w:rPr>
                <w:rFonts w:cs="Times New Roman"/>
                <w:sz w:val="26"/>
                <w:szCs w:val="26"/>
              </w:rPr>
            </w:pPr>
            <w:r w:rsidRPr="005F7AEF">
              <w:rPr>
                <w:rFonts w:cs="Times New Roman"/>
                <w:sz w:val="26"/>
                <w:szCs w:val="26"/>
              </w:rPr>
              <w:t>Ярошевич Е.Ч.</w:t>
            </w:r>
          </w:p>
        </w:tc>
      </w:tr>
    </w:tbl>
    <w:p w:rsidR="004F392A" w:rsidRDefault="004F392A" w:rsidP="00A035F0">
      <w:pPr>
        <w:tabs>
          <w:tab w:val="left" w:pos="6804"/>
          <w:tab w:val="left" w:pos="8505"/>
        </w:tabs>
        <w:spacing w:line="360" w:lineRule="auto"/>
        <w:ind w:firstLine="0"/>
        <w:jc w:val="left"/>
      </w:pPr>
      <w:bookmarkStart w:id="0" w:name="_GoBack"/>
      <w:bookmarkEnd w:id="0"/>
    </w:p>
    <w:p w:rsidR="00BE465C" w:rsidRDefault="00A24AB6" w:rsidP="00A035F0">
      <w:pPr>
        <w:tabs>
          <w:tab w:val="left" w:pos="6804"/>
          <w:tab w:val="left" w:pos="8505"/>
        </w:tabs>
        <w:spacing w:line="280" w:lineRule="exact"/>
        <w:ind w:firstLine="0"/>
        <w:jc w:val="left"/>
      </w:pPr>
      <w:r>
        <w:t>Руководит</w:t>
      </w:r>
      <w:r w:rsidR="009D4E35">
        <w:t xml:space="preserve">ель </w:t>
      </w:r>
      <w:proofErr w:type="gramStart"/>
      <w:r w:rsidR="00C36BFA">
        <w:t>областного</w:t>
      </w:r>
      <w:proofErr w:type="gramEnd"/>
    </w:p>
    <w:p w:rsidR="00BE465C" w:rsidRDefault="00A035F0" w:rsidP="00C36BFA">
      <w:pPr>
        <w:tabs>
          <w:tab w:val="left" w:pos="6804"/>
          <w:tab w:val="left" w:pos="8505"/>
        </w:tabs>
        <w:spacing w:line="280" w:lineRule="exact"/>
        <w:ind w:firstLine="0"/>
        <w:jc w:val="left"/>
        <w:sectPr w:rsidR="00BE465C" w:rsidSect="00985603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08"/>
        </w:sectPr>
      </w:pPr>
      <w:r>
        <w:t xml:space="preserve">ресурсного </w:t>
      </w:r>
      <w:r w:rsidR="009D4E35">
        <w:t>центра</w:t>
      </w:r>
      <w:r w:rsidR="009D4E35">
        <w:tab/>
      </w:r>
      <w:r w:rsidR="009D4E35">
        <w:tab/>
      </w:r>
      <w:r w:rsidR="00BE465C">
        <w:t xml:space="preserve">                     </w:t>
      </w:r>
      <w:r w:rsidR="004F392A">
        <w:t xml:space="preserve">           </w:t>
      </w:r>
      <w:proofErr w:type="spellStart"/>
      <w:r w:rsidR="00C36BFA">
        <w:t>Е.Ч.Ярошевич</w:t>
      </w:r>
      <w:proofErr w:type="spellEnd"/>
    </w:p>
    <w:p w:rsidR="008046F8" w:rsidRPr="00C36BFA" w:rsidRDefault="008046F8" w:rsidP="00C36BFA">
      <w:pPr>
        <w:tabs>
          <w:tab w:val="left" w:pos="2337"/>
        </w:tabs>
        <w:ind w:firstLine="0"/>
      </w:pPr>
    </w:p>
    <w:sectPr w:rsidR="008046F8" w:rsidRPr="00C36BFA" w:rsidSect="00985603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FA" w:rsidRDefault="00C36BFA" w:rsidP="00301FAD">
      <w:r>
        <w:separator/>
      </w:r>
    </w:p>
  </w:endnote>
  <w:endnote w:type="continuationSeparator" w:id="0">
    <w:p w:rsidR="00C36BFA" w:rsidRDefault="00C36BFA" w:rsidP="003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FA" w:rsidRDefault="00C36BFA">
    <w:pPr>
      <w:pStyle w:val="a9"/>
      <w:jc w:val="center"/>
    </w:pPr>
  </w:p>
  <w:p w:rsidR="00C36BFA" w:rsidRDefault="00C36B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FA" w:rsidRDefault="00C36BFA" w:rsidP="00301FAD">
      <w:r>
        <w:separator/>
      </w:r>
    </w:p>
  </w:footnote>
  <w:footnote w:type="continuationSeparator" w:id="0">
    <w:p w:rsidR="00C36BFA" w:rsidRDefault="00C36BFA" w:rsidP="0030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FA" w:rsidRDefault="00C36BFA">
    <w:pPr>
      <w:pStyle w:val="a5"/>
      <w:jc w:val="center"/>
    </w:pPr>
  </w:p>
  <w:p w:rsidR="00C36BFA" w:rsidRDefault="00C36B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32"/>
    <w:multiLevelType w:val="hybridMultilevel"/>
    <w:tmpl w:val="C2246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CF7"/>
    <w:multiLevelType w:val="hybridMultilevel"/>
    <w:tmpl w:val="06322D78"/>
    <w:lvl w:ilvl="0" w:tplc="328A59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B4E"/>
    <w:multiLevelType w:val="hybridMultilevel"/>
    <w:tmpl w:val="8F8458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F18361F"/>
    <w:multiLevelType w:val="hybridMultilevel"/>
    <w:tmpl w:val="0674E4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E726A2"/>
    <w:multiLevelType w:val="hybridMultilevel"/>
    <w:tmpl w:val="C4A20028"/>
    <w:lvl w:ilvl="0" w:tplc="758879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B6"/>
    <w:rsid w:val="000462CD"/>
    <w:rsid w:val="00080E0E"/>
    <w:rsid w:val="00135D36"/>
    <w:rsid w:val="0014765C"/>
    <w:rsid w:val="002524DF"/>
    <w:rsid w:val="00301FAD"/>
    <w:rsid w:val="00396900"/>
    <w:rsid w:val="003D5B33"/>
    <w:rsid w:val="004813A6"/>
    <w:rsid w:val="004A31B4"/>
    <w:rsid w:val="004A6AEA"/>
    <w:rsid w:val="004F0FAA"/>
    <w:rsid w:val="004F392A"/>
    <w:rsid w:val="005152E4"/>
    <w:rsid w:val="005F56D1"/>
    <w:rsid w:val="005F7AEF"/>
    <w:rsid w:val="0060523D"/>
    <w:rsid w:val="00656F84"/>
    <w:rsid w:val="006703E5"/>
    <w:rsid w:val="00684B3B"/>
    <w:rsid w:val="006E3D7D"/>
    <w:rsid w:val="0070797A"/>
    <w:rsid w:val="00715538"/>
    <w:rsid w:val="00733610"/>
    <w:rsid w:val="007C59EF"/>
    <w:rsid w:val="007E0F0A"/>
    <w:rsid w:val="008046F8"/>
    <w:rsid w:val="0086498B"/>
    <w:rsid w:val="008D64D8"/>
    <w:rsid w:val="00985603"/>
    <w:rsid w:val="009D4E35"/>
    <w:rsid w:val="009E2DEC"/>
    <w:rsid w:val="009F1AF4"/>
    <w:rsid w:val="00A01AE7"/>
    <w:rsid w:val="00A035F0"/>
    <w:rsid w:val="00A075B0"/>
    <w:rsid w:val="00A24AB6"/>
    <w:rsid w:val="00A30268"/>
    <w:rsid w:val="00AC4DFF"/>
    <w:rsid w:val="00B04EA0"/>
    <w:rsid w:val="00B63A96"/>
    <w:rsid w:val="00B85C4A"/>
    <w:rsid w:val="00BB31DC"/>
    <w:rsid w:val="00BC52BA"/>
    <w:rsid w:val="00BC697B"/>
    <w:rsid w:val="00BE465C"/>
    <w:rsid w:val="00C36BFA"/>
    <w:rsid w:val="00C478EB"/>
    <w:rsid w:val="00CD2928"/>
    <w:rsid w:val="00D01FA6"/>
    <w:rsid w:val="00D021C6"/>
    <w:rsid w:val="00D7036E"/>
    <w:rsid w:val="00D822BE"/>
    <w:rsid w:val="00D909A5"/>
    <w:rsid w:val="00DB3EDD"/>
    <w:rsid w:val="00DD1CB8"/>
    <w:rsid w:val="00DD5672"/>
    <w:rsid w:val="00E704F3"/>
    <w:rsid w:val="00F83048"/>
    <w:rsid w:val="00FC222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AB6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A0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4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65C"/>
    <w:rPr>
      <w:rFonts w:ascii="Times New Roman" w:hAnsi="Times New Roman"/>
      <w:sz w:val="30"/>
    </w:rPr>
  </w:style>
  <w:style w:type="paragraph" w:styleId="ab">
    <w:name w:val="No Spacing"/>
    <w:link w:val="ac"/>
    <w:uiPriority w:val="1"/>
    <w:qFormat/>
    <w:rsid w:val="009F1AF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F1A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B6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4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AB6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A0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4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65C"/>
    <w:rPr>
      <w:rFonts w:ascii="Times New Roman" w:hAnsi="Times New Roman"/>
      <w:sz w:val="30"/>
    </w:rPr>
  </w:style>
  <w:style w:type="paragraph" w:styleId="ab">
    <w:name w:val="No Spacing"/>
    <w:link w:val="ac"/>
    <w:uiPriority w:val="1"/>
    <w:qFormat/>
    <w:rsid w:val="009F1AF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F1A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№10</dc:creator>
  <cp:lastModifiedBy>PC</cp:lastModifiedBy>
  <cp:revision>7</cp:revision>
  <cp:lastPrinted>2023-10-20T12:33:00Z</cp:lastPrinted>
  <dcterms:created xsi:type="dcterms:W3CDTF">2023-09-14T09:57:00Z</dcterms:created>
  <dcterms:modified xsi:type="dcterms:W3CDTF">2023-10-23T11:50:00Z</dcterms:modified>
</cp:coreProperties>
</file>